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38" w:rsidRPr="002A6A38" w:rsidRDefault="002A6A38" w:rsidP="002A6A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:rsidR="002A6A38" w:rsidRPr="002A6A38" w:rsidRDefault="002A6A38" w:rsidP="002A6A38">
      <w:pPr>
        <w:pStyle w:val="Nagwek6"/>
        <w:rPr>
          <w:rFonts w:asciiTheme="minorHAnsi" w:hAnsiTheme="minorHAnsi" w:cs="Arial"/>
          <w:sz w:val="22"/>
          <w:szCs w:val="22"/>
        </w:rPr>
      </w:pPr>
      <w:r w:rsidRPr="002A6A38">
        <w:rPr>
          <w:rFonts w:asciiTheme="minorHAnsi" w:hAnsiTheme="minorHAnsi" w:cs="Arial"/>
          <w:sz w:val="22"/>
          <w:szCs w:val="22"/>
        </w:rPr>
        <w:t>ANALIZA POTRZEB SZKOLENIOWYCH</w:t>
      </w:r>
    </w:p>
    <w:p w:rsidR="002A6A38" w:rsidRPr="002A6A38" w:rsidRDefault="002A6A38" w:rsidP="002A6A3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2A6A38" w:rsidRPr="002A6A38" w:rsidTr="003879B0">
        <w:trPr>
          <w:trHeight w:val="365"/>
        </w:trPr>
        <w:tc>
          <w:tcPr>
            <w:tcW w:w="1809" w:type="dxa"/>
            <w:shd w:val="clear" w:color="auto" w:fill="E0E0E0"/>
            <w:vAlign w:val="center"/>
          </w:tcPr>
          <w:p w:rsidR="002A6A38" w:rsidRPr="002A6A38" w:rsidRDefault="00BA44EA" w:rsidP="002A6A3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479" w:type="dxa"/>
            <w:vAlign w:val="center"/>
          </w:tcPr>
          <w:p w:rsidR="002A6A38" w:rsidRDefault="002A6A38" w:rsidP="002A6A38">
            <w:pPr>
              <w:spacing w:after="0"/>
              <w:jc w:val="center"/>
              <w:rPr>
                <w:rFonts w:cs="Arial"/>
                <w:i/>
              </w:rPr>
            </w:pPr>
          </w:p>
          <w:p w:rsidR="00BA44EA" w:rsidRPr="002A6A38" w:rsidRDefault="00BA44EA" w:rsidP="002A6A38">
            <w:pPr>
              <w:spacing w:after="0"/>
              <w:jc w:val="center"/>
              <w:rPr>
                <w:rFonts w:cs="Arial"/>
                <w:i/>
              </w:rPr>
            </w:pPr>
          </w:p>
        </w:tc>
      </w:tr>
      <w:tr w:rsidR="002A6A38" w:rsidRPr="002A6A38" w:rsidTr="003879B0">
        <w:trPr>
          <w:trHeight w:val="365"/>
        </w:trPr>
        <w:tc>
          <w:tcPr>
            <w:tcW w:w="1809" w:type="dxa"/>
            <w:shd w:val="clear" w:color="auto" w:fill="E0E0E0"/>
            <w:vAlign w:val="center"/>
          </w:tcPr>
          <w:p w:rsidR="002A6A38" w:rsidRPr="002A6A38" w:rsidRDefault="00BA44EA" w:rsidP="002A6A38">
            <w:pPr>
              <w:spacing w:after="0"/>
              <w:jc w:val="center"/>
              <w:rPr>
                <w:rFonts w:cs="Arial"/>
                <w:b/>
              </w:rPr>
            </w:pPr>
            <w:r w:rsidRPr="002A6A38">
              <w:rPr>
                <w:rFonts w:cs="Arial"/>
                <w:b/>
              </w:rPr>
              <w:t>Tytuł projektu</w:t>
            </w:r>
          </w:p>
        </w:tc>
        <w:tc>
          <w:tcPr>
            <w:tcW w:w="7479" w:type="dxa"/>
            <w:vAlign w:val="center"/>
          </w:tcPr>
          <w:p w:rsidR="002A6A38" w:rsidRPr="00AE633B" w:rsidRDefault="00AE633B" w:rsidP="00AE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7103D9">
              <w:rPr>
                <w:b/>
                <w:noProof/>
              </w:rPr>
              <w:t>„</w:t>
            </w:r>
            <w:r w:rsidRPr="00945053">
              <w:rPr>
                <w:b/>
                <w:noProof/>
              </w:rPr>
              <w:t>TIR</w:t>
            </w:r>
            <w:r>
              <w:rPr>
                <w:b/>
                <w:noProof/>
              </w:rPr>
              <w:t>em do pracy</w:t>
            </w:r>
            <w:r w:rsidRPr="00945053">
              <w:rPr>
                <w:b/>
                <w:noProof/>
              </w:rPr>
              <w:t xml:space="preserve"> – aktywizacja zawodowa w sektorze transportu osob bez zatrudnienia</w:t>
            </w:r>
            <w:r>
              <w:rPr>
                <w:b/>
                <w:noProof/>
              </w:rPr>
              <w:t>”</w:t>
            </w:r>
            <w:r w:rsidRPr="007103D9">
              <w:rPr>
                <w:rFonts w:cs="Arial"/>
                <w:bCs/>
              </w:rPr>
              <w:t xml:space="preserve"> </w:t>
            </w:r>
          </w:p>
        </w:tc>
      </w:tr>
    </w:tbl>
    <w:p w:rsidR="002A6A38" w:rsidRPr="002A6A38" w:rsidRDefault="002A6A38" w:rsidP="002A6A38">
      <w:pPr>
        <w:spacing w:after="0"/>
        <w:jc w:val="both"/>
        <w:rPr>
          <w:b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724"/>
        <w:gridCol w:w="748"/>
        <w:gridCol w:w="817"/>
        <w:gridCol w:w="776"/>
        <w:gridCol w:w="776"/>
      </w:tblGrid>
      <w:tr w:rsidR="002A6A38" w:rsidRPr="002A6A38" w:rsidTr="003879B0">
        <w:trPr>
          <w:trHeight w:val="454"/>
          <w:jc w:val="center"/>
        </w:trPr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BA44EA" w:rsidRDefault="002A6A38" w:rsidP="002A6A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73"/>
              <w:jc w:val="both"/>
              <w:rPr>
                <w:b/>
              </w:rPr>
            </w:pPr>
            <w:r>
              <w:rPr>
                <w:b/>
              </w:rPr>
              <w:t>OCZE</w:t>
            </w:r>
            <w:r w:rsidRPr="002A6A38">
              <w:rPr>
                <w:b/>
              </w:rPr>
              <w:t xml:space="preserve">KIWANIA DOTYCZĄCE PROGRAMU ZAJĘĆ 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  <w:rPr>
                <w:b/>
              </w:rPr>
            </w:pPr>
            <w:r w:rsidRPr="002A6A38">
              <w:rPr>
                <w:b/>
              </w:rPr>
              <w:t>(gdzie 1 – mało ważne, 5 bardzo ważne)</w:t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5974" w:type="dxa"/>
            <w:tcBorders>
              <w:top w:val="single" w:sz="4" w:space="0" w:color="auto"/>
            </w:tcBorders>
            <w:vAlign w:val="center"/>
          </w:tcPr>
          <w:p w:rsidR="002A6A38" w:rsidRPr="002A6A38" w:rsidRDefault="002A2DBF" w:rsidP="002A2DBF">
            <w:pPr>
              <w:spacing w:after="0"/>
            </w:pPr>
            <w:r>
              <w:t>Zdobycie wiedzy nt. możliwego rozwoju zawodowego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5974" w:type="dxa"/>
            <w:vAlign w:val="center"/>
          </w:tcPr>
          <w:p w:rsidR="002A6A38" w:rsidRPr="002A6A38" w:rsidRDefault="002A2DBF" w:rsidP="002A6A38">
            <w:pPr>
              <w:spacing w:after="0"/>
            </w:pPr>
            <w:r>
              <w:t>Zdobycie praktycznej wiedzy nt. poszukiwania pracy</w:t>
            </w:r>
          </w:p>
        </w:tc>
        <w:tc>
          <w:tcPr>
            <w:tcW w:w="724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BD617E" w:rsidRPr="002A6A38" w:rsidTr="003879B0">
        <w:trPr>
          <w:trHeight w:val="454"/>
          <w:jc w:val="center"/>
        </w:trPr>
        <w:tc>
          <w:tcPr>
            <w:tcW w:w="5974" w:type="dxa"/>
            <w:vAlign w:val="center"/>
          </w:tcPr>
          <w:p w:rsidR="00BD617E" w:rsidRDefault="002A2DBF" w:rsidP="001B2A04">
            <w:pPr>
              <w:spacing w:after="0"/>
            </w:pPr>
            <w:r>
              <w:t xml:space="preserve">Możliwość zdobycia </w:t>
            </w:r>
            <w:r w:rsidR="001B2A04">
              <w:t>kwalifikacji</w:t>
            </w:r>
            <w:r>
              <w:t xml:space="preserve"> z zakresu </w:t>
            </w:r>
            <w:r w:rsidR="001B2A04">
              <w:t>prowadzenia pojazdów ciężarowych (prawo jazdy kat. C oraz C+E)</w:t>
            </w:r>
          </w:p>
        </w:tc>
        <w:tc>
          <w:tcPr>
            <w:tcW w:w="724" w:type="dxa"/>
            <w:vAlign w:val="center"/>
          </w:tcPr>
          <w:p w:rsidR="00BD617E" w:rsidRPr="002A6A38" w:rsidRDefault="00BD617E" w:rsidP="00BE0E83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:rsidR="00BD617E" w:rsidRPr="002A6A38" w:rsidRDefault="00BD617E" w:rsidP="00BE0E83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BD617E" w:rsidRPr="002A6A38" w:rsidRDefault="00BD617E" w:rsidP="00BE0E83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BD617E" w:rsidRPr="002A6A38" w:rsidRDefault="00BD617E" w:rsidP="00BE0E83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BD617E" w:rsidRPr="002A6A38" w:rsidRDefault="00BD617E" w:rsidP="00BE0E83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5974" w:type="dxa"/>
            <w:vAlign w:val="center"/>
          </w:tcPr>
          <w:p w:rsidR="002A6A38" w:rsidRPr="002A6A38" w:rsidRDefault="001B2A04" w:rsidP="001B2A04">
            <w:pPr>
              <w:spacing w:after="0"/>
            </w:pPr>
            <w:r>
              <w:t>Możliwość zdobycia kwalifikacji z zakresu Kwalifikacji Wstępnej Przyspieszonej (uzyskanie Świadectwa Kwalifikacji Zawodowej)</w:t>
            </w:r>
          </w:p>
        </w:tc>
        <w:tc>
          <w:tcPr>
            <w:tcW w:w="724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1B2A04" w:rsidRPr="002A6A38" w:rsidTr="003879B0">
        <w:trPr>
          <w:trHeight w:val="454"/>
          <w:jc w:val="center"/>
        </w:trPr>
        <w:tc>
          <w:tcPr>
            <w:tcW w:w="5974" w:type="dxa"/>
            <w:vAlign w:val="center"/>
          </w:tcPr>
          <w:p w:rsidR="001B2A04" w:rsidRPr="002A6A38" w:rsidRDefault="001B2A04" w:rsidP="001B2A04">
            <w:pPr>
              <w:spacing w:after="0"/>
            </w:pPr>
            <w:r>
              <w:t>Możliwość zdobycia kwalifikacji z zakresu przewozu materiałów niebezpiecznych (ADR)</w:t>
            </w:r>
          </w:p>
        </w:tc>
        <w:tc>
          <w:tcPr>
            <w:tcW w:w="724" w:type="dxa"/>
            <w:vAlign w:val="center"/>
          </w:tcPr>
          <w:p w:rsidR="001B2A04" w:rsidRPr="002A6A38" w:rsidRDefault="001B2A04" w:rsidP="00C9448A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:rsidR="001B2A04" w:rsidRPr="002A6A38" w:rsidRDefault="001B2A04" w:rsidP="00C9448A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1B2A04" w:rsidRPr="002A6A38" w:rsidRDefault="001B2A04" w:rsidP="00C9448A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1B2A04" w:rsidRPr="002A6A38" w:rsidRDefault="001B2A04" w:rsidP="00C9448A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1B2A04" w:rsidRPr="002A6A38" w:rsidRDefault="001B2A04" w:rsidP="00C9448A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1B2A04" w:rsidRPr="002A6A38" w:rsidTr="003879B0">
        <w:trPr>
          <w:trHeight w:val="454"/>
          <w:jc w:val="center"/>
        </w:trPr>
        <w:tc>
          <w:tcPr>
            <w:tcW w:w="5974" w:type="dxa"/>
            <w:vAlign w:val="center"/>
          </w:tcPr>
          <w:p w:rsidR="001B2A04" w:rsidRPr="002A6A38" w:rsidRDefault="001B2A04" w:rsidP="001B2A04">
            <w:pPr>
              <w:spacing w:after="0"/>
            </w:pPr>
            <w:r>
              <w:t>Możliwość zdobycia praktyki dzięki udziałowi w stażach u pracodawców, w branżach związanych z branżą transportową</w:t>
            </w:r>
          </w:p>
        </w:tc>
        <w:tc>
          <w:tcPr>
            <w:tcW w:w="724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1B2A04" w:rsidRPr="002A6A38" w:rsidTr="003879B0">
        <w:trPr>
          <w:trHeight w:val="454"/>
          <w:jc w:val="center"/>
        </w:trPr>
        <w:tc>
          <w:tcPr>
            <w:tcW w:w="5974" w:type="dxa"/>
            <w:vAlign w:val="center"/>
          </w:tcPr>
          <w:p w:rsidR="001B2A04" w:rsidRPr="002A6A38" w:rsidRDefault="001B2A04" w:rsidP="001B2A04">
            <w:pPr>
              <w:spacing w:after="0"/>
            </w:pPr>
            <w:r>
              <w:t>Uzyskanie dokumentów potwierdzających nabyte kompetencje</w:t>
            </w:r>
          </w:p>
        </w:tc>
        <w:tc>
          <w:tcPr>
            <w:tcW w:w="724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1B2A04" w:rsidRPr="002A6A38" w:rsidRDefault="001B2A04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</w:tbl>
    <w:p w:rsidR="002A6A38" w:rsidRPr="002A6A38" w:rsidRDefault="002A6A38" w:rsidP="002A6A38">
      <w:pPr>
        <w:spacing w:after="0"/>
        <w:jc w:val="both"/>
        <w:rPr>
          <w:b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4"/>
        <w:gridCol w:w="746"/>
        <w:gridCol w:w="817"/>
        <w:gridCol w:w="776"/>
        <w:gridCol w:w="776"/>
      </w:tblGrid>
      <w:tr w:rsidR="002A6A38" w:rsidRPr="002A6A38" w:rsidTr="003879B0">
        <w:trPr>
          <w:trHeight w:val="454"/>
          <w:jc w:val="center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2A6A38" w:rsidRDefault="002A6A38" w:rsidP="002A6A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19"/>
              <w:rPr>
                <w:b/>
              </w:rPr>
            </w:pPr>
            <w:r w:rsidRPr="002A6A38">
              <w:rPr>
                <w:b/>
              </w:rPr>
              <w:t>OCZEKIWANIA DOTYCZĄCE PROWADZENIA ZAJĘĆ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  <w:rPr>
                <w:b/>
              </w:rPr>
            </w:pPr>
            <w:r w:rsidRPr="002A6A38">
              <w:rPr>
                <w:b/>
              </w:rPr>
              <w:t>(gdzie 1 – mało ważne, 5 bardzo ważne)</w:t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5868" w:type="dxa"/>
            <w:vAlign w:val="center"/>
          </w:tcPr>
          <w:p w:rsidR="002A6A38" w:rsidRPr="002A6A38" w:rsidRDefault="00BA44EA" w:rsidP="002A6A38">
            <w:pPr>
              <w:spacing w:after="0"/>
            </w:pPr>
            <w:r>
              <w:t>Stosowanie przez Trenerów</w:t>
            </w:r>
            <w:r w:rsidR="002A6A38" w:rsidRPr="002A6A38">
              <w:t xml:space="preserve"> przykładów wyjaśniających temat</w:t>
            </w:r>
          </w:p>
        </w:tc>
        <w:tc>
          <w:tcPr>
            <w:tcW w:w="724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5868" w:type="dxa"/>
            <w:vAlign w:val="center"/>
          </w:tcPr>
          <w:p w:rsidR="002A6A38" w:rsidRPr="002A6A38" w:rsidRDefault="002A6A38" w:rsidP="002A6A38">
            <w:pPr>
              <w:spacing w:after="0"/>
            </w:pPr>
            <w:r w:rsidRPr="002A6A38">
              <w:t xml:space="preserve">Otwartość na dyskusje i pytania uczestników </w:t>
            </w:r>
          </w:p>
        </w:tc>
        <w:tc>
          <w:tcPr>
            <w:tcW w:w="724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4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</w:tbl>
    <w:p w:rsidR="002A6A38" w:rsidRPr="002A6A38" w:rsidRDefault="002A6A38" w:rsidP="002A6A38">
      <w:pPr>
        <w:spacing w:after="0"/>
        <w:jc w:val="both"/>
        <w:rPr>
          <w:b/>
        </w:rPr>
      </w:pPr>
      <w:r w:rsidRPr="002A6A38">
        <w:tab/>
      </w:r>
      <w:r w:rsidRPr="002A6A38">
        <w:rPr>
          <w:b/>
        </w:rPr>
        <w:t xml:space="preserve">    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3"/>
        <w:gridCol w:w="1276"/>
        <w:gridCol w:w="1207"/>
      </w:tblGrid>
      <w:tr w:rsidR="002A6A38" w:rsidRPr="002A6A38" w:rsidTr="003879B0">
        <w:trPr>
          <w:trHeight w:val="454"/>
          <w:jc w:val="center"/>
        </w:trPr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2A6A38" w:rsidRDefault="002A6A38" w:rsidP="002A6A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19"/>
              <w:jc w:val="both"/>
              <w:rPr>
                <w:b/>
              </w:rPr>
            </w:pPr>
            <w:r w:rsidRPr="002A6A38">
              <w:rPr>
                <w:b/>
              </w:rPr>
              <w:t>ORGANIZACJA I WARUNKI PROWADZONYCH ZAJĘĆ</w:t>
            </w:r>
          </w:p>
          <w:p w:rsidR="002A6A38" w:rsidRPr="002A6A38" w:rsidRDefault="002A6A38" w:rsidP="002A6A38">
            <w:pPr>
              <w:spacing w:after="0"/>
              <w:ind w:left="36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  <w:rPr>
                <w:b/>
              </w:rPr>
            </w:pP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7303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both"/>
            </w:pPr>
            <w:r w:rsidRPr="002A6A38">
              <w:t xml:space="preserve">Organizacja zajęć w dni tygodnia </w:t>
            </w:r>
            <w:r w:rsidR="001B2A04">
              <w:t>(pn.-pt)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TAK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NIE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7303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both"/>
            </w:pPr>
            <w:r w:rsidRPr="002A6A38">
              <w:t xml:space="preserve">Organizacja zajęć w weekend (sobota-niedziela)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TAK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NIE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7303" w:type="dxa"/>
            <w:vAlign w:val="center"/>
          </w:tcPr>
          <w:p w:rsidR="002A6A38" w:rsidRPr="002A6A38" w:rsidRDefault="002A6A38" w:rsidP="002A6A38">
            <w:pPr>
              <w:spacing w:after="0"/>
              <w:jc w:val="both"/>
            </w:pPr>
            <w:r w:rsidRPr="002A6A38">
              <w:t>Częstotliwość zajęć – co tydzień</w:t>
            </w:r>
          </w:p>
        </w:tc>
        <w:tc>
          <w:tcPr>
            <w:tcW w:w="12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TAK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120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NIE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7303" w:type="dxa"/>
            <w:vAlign w:val="center"/>
          </w:tcPr>
          <w:p w:rsidR="002A6A38" w:rsidRPr="002A6A38" w:rsidRDefault="002A6A38" w:rsidP="002A2DBF">
            <w:pPr>
              <w:spacing w:after="0"/>
              <w:jc w:val="both"/>
            </w:pPr>
            <w:r w:rsidRPr="002A6A38">
              <w:t xml:space="preserve">Częstotliwość zajęć – </w:t>
            </w:r>
            <w:r w:rsidR="002A2DBF">
              <w:t>kilka razy w tygodniu</w:t>
            </w:r>
          </w:p>
        </w:tc>
        <w:tc>
          <w:tcPr>
            <w:tcW w:w="12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TAK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120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NIE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2A6A38" w:rsidRPr="002A6A38" w:rsidTr="003879B0">
        <w:trPr>
          <w:trHeight w:val="454"/>
          <w:jc w:val="center"/>
        </w:trPr>
        <w:tc>
          <w:tcPr>
            <w:tcW w:w="7303" w:type="dxa"/>
            <w:vAlign w:val="center"/>
          </w:tcPr>
          <w:p w:rsidR="002A6A38" w:rsidRPr="002A6A38" w:rsidRDefault="002A6A38" w:rsidP="002A6A38">
            <w:pPr>
              <w:spacing w:after="0"/>
            </w:pPr>
            <w:r w:rsidRPr="002A6A38">
              <w:t>Uzyskania materiałów obrazujących treści prezentowane podczas szkolenia</w:t>
            </w:r>
          </w:p>
        </w:tc>
        <w:tc>
          <w:tcPr>
            <w:tcW w:w="1276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TAK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1207" w:type="dxa"/>
            <w:vAlign w:val="center"/>
          </w:tcPr>
          <w:p w:rsidR="002A6A38" w:rsidRPr="002A6A38" w:rsidRDefault="002A6A38" w:rsidP="002A6A38">
            <w:pPr>
              <w:spacing w:after="0"/>
              <w:jc w:val="center"/>
            </w:pPr>
            <w:r w:rsidRPr="002A6A38">
              <w:t xml:space="preserve">NIE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  <w:tr w:rsidR="00832D89" w:rsidRPr="002A6A38" w:rsidTr="003879B0">
        <w:trPr>
          <w:trHeight w:val="454"/>
          <w:jc w:val="center"/>
        </w:trPr>
        <w:tc>
          <w:tcPr>
            <w:tcW w:w="7303" w:type="dxa"/>
            <w:vAlign w:val="center"/>
          </w:tcPr>
          <w:p w:rsidR="00832D89" w:rsidRPr="002A6A38" w:rsidRDefault="00832D89" w:rsidP="002A6A38">
            <w:pPr>
              <w:spacing w:after="0"/>
            </w:pPr>
            <w:r>
              <w:t>Uzyskanie refundacji kosztów dojazdu na zajęcia / staż</w:t>
            </w:r>
          </w:p>
        </w:tc>
        <w:tc>
          <w:tcPr>
            <w:tcW w:w="1276" w:type="dxa"/>
            <w:vAlign w:val="center"/>
          </w:tcPr>
          <w:p w:rsidR="00832D89" w:rsidRPr="002A6A38" w:rsidRDefault="00832D89" w:rsidP="002A6A38">
            <w:pPr>
              <w:spacing w:after="0"/>
              <w:jc w:val="center"/>
            </w:pPr>
            <w:r w:rsidRPr="002A6A38">
              <w:t xml:space="preserve">TAK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  <w:tc>
          <w:tcPr>
            <w:tcW w:w="1207" w:type="dxa"/>
            <w:vAlign w:val="center"/>
          </w:tcPr>
          <w:p w:rsidR="00832D89" w:rsidRPr="002A6A38" w:rsidRDefault="00832D89" w:rsidP="002A6A38">
            <w:pPr>
              <w:spacing w:after="0"/>
              <w:jc w:val="center"/>
            </w:pPr>
            <w:r w:rsidRPr="002A6A38">
              <w:t xml:space="preserve">NIE 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7F565D">
              <w:fldChar w:fldCharType="separate"/>
            </w:r>
            <w:r w:rsidRPr="002A6A38">
              <w:fldChar w:fldCharType="end"/>
            </w:r>
          </w:p>
        </w:tc>
      </w:tr>
    </w:tbl>
    <w:p w:rsidR="002A6A38" w:rsidRPr="002A6A38" w:rsidRDefault="002A6A38" w:rsidP="002A6A38">
      <w:pPr>
        <w:spacing w:after="0"/>
        <w:jc w:val="both"/>
      </w:pPr>
    </w:p>
    <w:p w:rsidR="002A6A38" w:rsidRDefault="002A6A38" w:rsidP="00BA44EA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b/>
        </w:rPr>
      </w:pPr>
      <w:r w:rsidRPr="002A6A38">
        <w:rPr>
          <w:b/>
        </w:rPr>
        <w:t>INNE OCZEKIWANIA:</w:t>
      </w:r>
    </w:p>
    <w:p w:rsidR="00BA44EA" w:rsidRPr="00BA44EA" w:rsidRDefault="00BA44EA" w:rsidP="00BA44EA">
      <w:pPr>
        <w:pStyle w:val="Akapitzlist"/>
        <w:spacing w:after="0" w:line="240" w:lineRule="auto"/>
        <w:ind w:left="709"/>
        <w:jc w:val="both"/>
        <w:rPr>
          <w:b/>
          <w:sz w:val="16"/>
        </w:rPr>
      </w:pPr>
    </w:p>
    <w:p w:rsidR="00BA44EA" w:rsidRDefault="002A6A38" w:rsidP="002A6A38">
      <w:pPr>
        <w:autoSpaceDE w:val="0"/>
        <w:autoSpaceDN w:val="0"/>
        <w:adjustRightInd w:val="0"/>
        <w:spacing w:after="0" w:line="240" w:lineRule="auto"/>
        <w:jc w:val="center"/>
      </w:pPr>
      <w:r w:rsidRPr="002A6A38">
        <w:t>……………………………………………………………………………………………………………………………………………………………</w:t>
      </w:r>
    </w:p>
    <w:p w:rsidR="00BA44EA" w:rsidRDefault="00BA44EA" w:rsidP="002A6A38">
      <w:pPr>
        <w:autoSpaceDE w:val="0"/>
        <w:autoSpaceDN w:val="0"/>
        <w:adjustRightInd w:val="0"/>
        <w:spacing w:after="0" w:line="240" w:lineRule="auto"/>
        <w:jc w:val="center"/>
        <w:rPr>
          <w:sz w:val="10"/>
        </w:rPr>
      </w:pPr>
    </w:p>
    <w:p w:rsidR="002A2DBF" w:rsidRPr="00BA44EA" w:rsidRDefault="002A2DBF" w:rsidP="002A6A38">
      <w:pPr>
        <w:autoSpaceDE w:val="0"/>
        <w:autoSpaceDN w:val="0"/>
        <w:adjustRightInd w:val="0"/>
        <w:spacing w:after="0" w:line="240" w:lineRule="auto"/>
        <w:jc w:val="center"/>
        <w:rPr>
          <w:sz w:val="10"/>
        </w:rPr>
      </w:pPr>
    </w:p>
    <w:p w:rsidR="002A6A38" w:rsidRDefault="002A6A38" w:rsidP="002A6A38">
      <w:pPr>
        <w:autoSpaceDE w:val="0"/>
        <w:autoSpaceDN w:val="0"/>
        <w:adjustRightInd w:val="0"/>
        <w:spacing w:after="0" w:line="240" w:lineRule="auto"/>
        <w:jc w:val="center"/>
      </w:pPr>
      <w:r w:rsidRPr="002A6A38">
        <w:t>………………………………………………………………………………………………………………………………………</w:t>
      </w:r>
      <w:r>
        <w:t>……………………</w:t>
      </w:r>
    </w:p>
    <w:p w:rsidR="002A2DBF" w:rsidRPr="002A6A38" w:rsidRDefault="002A2DBF" w:rsidP="00832D89">
      <w:pPr>
        <w:autoSpaceDE w:val="0"/>
        <w:autoSpaceDN w:val="0"/>
        <w:adjustRightInd w:val="0"/>
        <w:spacing w:after="0" w:line="240" w:lineRule="auto"/>
      </w:pPr>
    </w:p>
    <w:sectPr w:rsidR="002A2DBF" w:rsidRPr="002A6A38" w:rsidSect="007B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5D" w:rsidRDefault="007F565D" w:rsidP="00681672">
      <w:pPr>
        <w:spacing w:after="0" w:line="240" w:lineRule="auto"/>
      </w:pPr>
      <w:r>
        <w:separator/>
      </w:r>
    </w:p>
  </w:endnote>
  <w:endnote w:type="continuationSeparator" w:id="0">
    <w:p w:rsidR="007F565D" w:rsidRDefault="007F565D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C4" w:rsidRDefault="00293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9870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2435E" w:rsidRDefault="007F565D" w:rsidP="001A0A8A">
        <w:pPr>
          <w:pStyle w:val="Stopka"/>
          <w:rPr>
            <w:sz w:val="16"/>
            <w:szCs w:val="16"/>
          </w:rPr>
        </w:pPr>
      </w:p>
    </w:sdtContent>
  </w:sdt>
  <w:tbl>
    <w:tblPr>
      <w:tblStyle w:val="Tabela-Siatka"/>
      <w:tblW w:w="93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1"/>
      <w:gridCol w:w="610"/>
    </w:tblGrid>
    <w:tr w:rsidR="007536B7" w:rsidTr="0092159B">
      <w:trPr>
        <w:trHeight w:val="635"/>
      </w:trPr>
      <w:tc>
        <w:tcPr>
          <w:tcW w:w="8781" w:type="dxa"/>
          <w:hideMark/>
        </w:tcPr>
        <w:p w:rsidR="007536B7" w:rsidRPr="00907187" w:rsidRDefault="007536B7" w:rsidP="007536B7">
          <w:pPr>
            <w:pStyle w:val="Stopka"/>
            <w:jc w:val="center"/>
            <w:rPr>
              <w:sz w:val="14"/>
            </w:rPr>
          </w:pPr>
          <w:r>
            <w:rPr>
              <w:sz w:val="14"/>
            </w:rPr>
            <w:t xml:space="preserve">  </w:t>
          </w:r>
          <w:r>
            <w:rPr>
              <w:noProof/>
            </w:rPr>
            <w:drawing>
              <wp:inline distT="0" distB="0" distL="0" distR="0" wp14:anchorId="21FEED3A" wp14:editId="4BDF83EA">
                <wp:extent cx="1160736" cy="54292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27" cy="54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</w:rPr>
            <w:t xml:space="preserve">            </w:t>
          </w:r>
          <w:r>
            <w:rPr>
              <w:noProof/>
            </w:rPr>
            <w:drawing>
              <wp:inline distT="0" distB="0" distL="0" distR="0" wp14:anchorId="4939897A" wp14:editId="3F5BE151">
                <wp:extent cx="1847850" cy="5780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949" cy="58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" w:type="dxa"/>
        </w:tcPr>
        <w:sdt>
          <w:sdtPr>
            <w:id w:val="18784188"/>
            <w:docPartObj>
              <w:docPartGallery w:val="Page Numbers (Bottom of Page)"/>
              <w:docPartUnique/>
            </w:docPartObj>
          </w:sdtPr>
          <w:sdtEndPr/>
          <w:sdtContent>
            <w:p w:rsidR="007536B7" w:rsidRDefault="007536B7" w:rsidP="0092159B">
              <w:pPr>
                <w:pStyle w:val="Stopka"/>
                <w:jc w:val="right"/>
              </w:pPr>
            </w:p>
            <w:p w:rsidR="007536B7" w:rsidRDefault="007536B7" w:rsidP="0092159B">
              <w:pPr>
                <w:pStyle w:val="Stopka"/>
                <w:jc w:val="right"/>
              </w:pPr>
            </w:p>
            <w:p w:rsidR="007536B7" w:rsidRDefault="007536B7" w:rsidP="0092159B">
              <w:pPr>
                <w:pStyle w:val="Stopk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7536B7" w:rsidRDefault="007536B7" w:rsidP="0092159B">
          <w:pPr>
            <w:pStyle w:val="Stopka"/>
          </w:pPr>
        </w:p>
      </w:tc>
    </w:tr>
  </w:tbl>
  <w:p w:rsidR="007536B7" w:rsidRPr="00907187" w:rsidRDefault="007536B7" w:rsidP="007536B7">
    <w:pPr>
      <w:pStyle w:val="Stopka"/>
      <w:rPr>
        <w:sz w:val="4"/>
        <w:szCs w:val="16"/>
      </w:rPr>
    </w:pPr>
  </w:p>
  <w:p w:rsidR="0092435E" w:rsidRPr="00B4345F" w:rsidRDefault="0092435E" w:rsidP="00692A5C">
    <w:pPr>
      <w:pStyle w:val="Stopka"/>
      <w:rPr>
        <w:b/>
        <w:sz w:val="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C4" w:rsidRDefault="00293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5D" w:rsidRDefault="007F565D" w:rsidP="00681672">
      <w:pPr>
        <w:spacing w:after="0" w:line="240" w:lineRule="auto"/>
      </w:pPr>
      <w:r>
        <w:separator/>
      </w:r>
    </w:p>
  </w:footnote>
  <w:footnote w:type="continuationSeparator" w:id="0">
    <w:p w:rsidR="007F565D" w:rsidRDefault="007F565D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C4" w:rsidRDefault="002935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AE" w:rsidRPr="007B19AE" w:rsidRDefault="002935C4" w:rsidP="001B2A04">
    <w:pPr>
      <w:pStyle w:val="Nagwek"/>
      <w:tabs>
        <w:tab w:val="clear" w:pos="4536"/>
        <w:tab w:val="clear" w:pos="9072"/>
      </w:tabs>
    </w:pPr>
    <w:bookmarkStart w:id="0" w:name="_GoBack"/>
    <w:r w:rsidRPr="00EE11D5">
      <w:rPr>
        <w:noProof/>
      </w:rPr>
      <w:drawing>
        <wp:inline distT="0" distB="0" distL="0" distR="0" wp14:anchorId="1E8F6675" wp14:editId="7E5A50F2">
          <wp:extent cx="5029200" cy="647700"/>
          <wp:effectExtent l="0" t="0" r="0" b="0"/>
          <wp:docPr id="33" name="Obraz 33" descr="Zestawienie logotypów w wersji  czarno-białej: znak Funduszy Europejskich, oficjalne logo promocyjne Województwa Opolskiego „Opolskie” oraz znak Unii Europejskiej 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C4" w:rsidRDefault="00293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2B55ABF"/>
    <w:multiLevelType w:val="hybridMultilevel"/>
    <w:tmpl w:val="4DAE7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 w15:restartNumberingAfterBreak="0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94EDE"/>
    <w:multiLevelType w:val="hybridMultilevel"/>
    <w:tmpl w:val="0088B3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5"/>
  </w:num>
  <w:num w:numId="13">
    <w:abstractNumId w:val="20"/>
  </w:num>
  <w:num w:numId="14">
    <w:abstractNumId w:val="19"/>
  </w:num>
  <w:num w:numId="15">
    <w:abstractNumId w:val="8"/>
  </w:num>
  <w:num w:numId="16">
    <w:abstractNumId w:val="10"/>
  </w:num>
  <w:num w:numId="17">
    <w:abstractNumId w:val="1"/>
  </w:num>
  <w:num w:numId="18">
    <w:abstractNumId w:val="12"/>
  </w:num>
  <w:num w:numId="19">
    <w:abstractNumId w:val="6"/>
  </w:num>
  <w:num w:numId="20">
    <w:abstractNumId w:val="3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1E12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E008D"/>
    <w:rsid w:val="000E515A"/>
    <w:rsid w:val="000E7BAB"/>
    <w:rsid w:val="00103306"/>
    <w:rsid w:val="0010791B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7A6"/>
    <w:rsid w:val="00184D07"/>
    <w:rsid w:val="001867D1"/>
    <w:rsid w:val="001A0A8A"/>
    <w:rsid w:val="001A18D3"/>
    <w:rsid w:val="001A5404"/>
    <w:rsid w:val="001B08BF"/>
    <w:rsid w:val="001B2A04"/>
    <w:rsid w:val="001B4040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70F98"/>
    <w:rsid w:val="0027267C"/>
    <w:rsid w:val="00275730"/>
    <w:rsid w:val="0028011C"/>
    <w:rsid w:val="0028257A"/>
    <w:rsid w:val="002914D1"/>
    <w:rsid w:val="002935C4"/>
    <w:rsid w:val="002947B4"/>
    <w:rsid w:val="002A2493"/>
    <w:rsid w:val="002A2DBF"/>
    <w:rsid w:val="002A6A38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9D5"/>
    <w:rsid w:val="002F0A4B"/>
    <w:rsid w:val="002F3D1C"/>
    <w:rsid w:val="003004FD"/>
    <w:rsid w:val="003008AB"/>
    <w:rsid w:val="0030249A"/>
    <w:rsid w:val="00307DDF"/>
    <w:rsid w:val="00311F78"/>
    <w:rsid w:val="00313FB6"/>
    <w:rsid w:val="0031650A"/>
    <w:rsid w:val="003327AB"/>
    <w:rsid w:val="003462D2"/>
    <w:rsid w:val="0035072D"/>
    <w:rsid w:val="00352AFB"/>
    <w:rsid w:val="003541DE"/>
    <w:rsid w:val="0035445C"/>
    <w:rsid w:val="00354F6D"/>
    <w:rsid w:val="00356275"/>
    <w:rsid w:val="0036208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3EFE"/>
    <w:rsid w:val="003C67A8"/>
    <w:rsid w:val="003D386A"/>
    <w:rsid w:val="003D4234"/>
    <w:rsid w:val="003D5F25"/>
    <w:rsid w:val="003D602F"/>
    <w:rsid w:val="003E3C14"/>
    <w:rsid w:val="003E6A67"/>
    <w:rsid w:val="003F07F5"/>
    <w:rsid w:val="003F0A25"/>
    <w:rsid w:val="003F5888"/>
    <w:rsid w:val="003F5A0C"/>
    <w:rsid w:val="003F7F81"/>
    <w:rsid w:val="004001B2"/>
    <w:rsid w:val="0040552A"/>
    <w:rsid w:val="00412C4D"/>
    <w:rsid w:val="00413B8D"/>
    <w:rsid w:val="00414318"/>
    <w:rsid w:val="00417E6D"/>
    <w:rsid w:val="00420BB8"/>
    <w:rsid w:val="004257D6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7780"/>
    <w:rsid w:val="004A7C09"/>
    <w:rsid w:val="004B10CA"/>
    <w:rsid w:val="004B4762"/>
    <w:rsid w:val="004C1F60"/>
    <w:rsid w:val="004D4319"/>
    <w:rsid w:val="004D71CB"/>
    <w:rsid w:val="004E12F6"/>
    <w:rsid w:val="004E3DA1"/>
    <w:rsid w:val="004E51F3"/>
    <w:rsid w:val="004E5EB1"/>
    <w:rsid w:val="004F4DDF"/>
    <w:rsid w:val="004F5B93"/>
    <w:rsid w:val="00501A09"/>
    <w:rsid w:val="00502D9E"/>
    <w:rsid w:val="00513E65"/>
    <w:rsid w:val="005200F5"/>
    <w:rsid w:val="005308DA"/>
    <w:rsid w:val="00534CB3"/>
    <w:rsid w:val="0054328B"/>
    <w:rsid w:val="00547EA0"/>
    <w:rsid w:val="00555722"/>
    <w:rsid w:val="00560A64"/>
    <w:rsid w:val="005626A1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2D01"/>
    <w:rsid w:val="00614D3E"/>
    <w:rsid w:val="00623233"/>
    <w:rsid w:val="0062575E"/>
    <w:rsid w:val="00626F89"/>
    <w:rsid w:val="006357E9"/>
    <w:rsid w:val="006371B2"/>
    <w:rsid w:val="00651848"/>
    <w:rsid w:val="00652B1E"/>
    <w:rsid w:val="00652CF6"/>
    <w:rsid w:val="0066676C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6EFF"/>
    <w:rsid w:val="00710FDF"/>
    <w:rsid w:val="0071470B"/>
    <w:rsid w:val="007231A3"/>
    <w:rsid w:val="007269C5"/>
    <w:rsid w:val="00735B5C"/>
    <w:rsid w:val="00752BF8"/>
    <w:rsid w:val="007536B7"/>
    <w:rsid w:val="00755B6F"/>
    <w:rsid w:val="007576D8"/>
    <w:rsid w:val="00766BB1"/>
    <w:rsid w:val="007707D4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D11CF"/>
    <w:rsid w:val="007D3329"/>
    <w:rsid w:val="007D4EB8"/>
    <w:rsid w:val="007E0379"/>
    <w:rsid w:val="007E092C"/>
    <w:rsid w:val="007E2710"/>
    <w:rsid w:val="007E305A"/>
    <w:rsid w:val="007E6048"/>
    <w:rsid w:val="007F4029"/>
    <w:rsid w:val="007F4374"/>
    <w:rsid w:val="007F565D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30E6A"/>
    <w:rsid w:val="00832D89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58B8"/>
    <w:rsid w:val="00886F28"/>
    <w:rsid w:val="008870E3"/>
    <w:rsid w:val="008900F0"/>
    <w:rsid w:val="00890316"/>
    <w:rsid w:val="00892431"/>
    <w:rsid w:val="00892DC9"/>
    <w:rsid w:val="008A1EEF"/>
    <w:rsid w:val="008A2A74"/>
    <w:rsid w:val="008A5F8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4944"/>
    <w:rsid w:val="008E56E0"/>
    <w:rsid w:val="008F3C52"/>
    <w:rsid w:val="008F4B4F"/>
    <w:rsid w:val="00900BE6"/>
    <w:rsid w:val="00900CF5"/>
    <w:rsid w:val="009049B5"/>
    <w:rsid w:val="009055C5"/>
    <w:rsid w:val="00906791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31C0"/>
    <w:rsid w:val="00944FFF"/>
    <w:rsid w:val="00945F6E"/>
    <w:rsid w:val="00957C7A"/>
    <w:rsid w:val="00961E21"/>
    <w:rsid w:val="00963FC6"/>
    <w:rsid w:val="00966DAF"/>
    <w:rsid w:val="009705C0"/>
    <w:rsid w:val="00970E3F"/>
    <w:rsid w:val="009801AE"/>
    <w:rsid w:val="009803B4"/>
    <w:rsid w:val="00981065"/>
    <w:rsid w:val="009824F3"/>
    <w:rsid w:val="00985EED"/>
    <w:rsid w:val="00992593"/>
    <w:rsid w:val="0099529E"/>
    <w:rsid w:val="00995711"/>
    <w:rsid w:val="00996F83"/>
    <w:rsid w:val="009B23D6"/>
    <w:rsid w:val="009C0B02"/>
    <w:rsid w:val="009D3F57"/>
    <w:rsid w:val="009D6CA0"/>
    <w:rsid w:val="009E4DFD"/>
    <w:rsid w:val="009E515B"/>
    <w:rsid w:val="009F5DB4"/>
    <w:rsid w:val="00A02F0B"/>
    <w:rsid w:val="00A04A75"/>
    <w:rsid w:val="00A05F14"/>
    <w:rsid w:val="00A07647"/>
    <w:rsid w:val="00A16B18"/>
    <w:rsid w:val="00A221FD"/>
    <w:rsid w:val="00A32A09"/>
    <w:rsid w:val="00A348F8"/>
    <w:rsid w:val="00A36A7C"/>
    <w:rsid w:val="00A53747"/>
    <w:rsid w:val="00A56EA2"/>
    <w:rsid w:val="00A57BA2"/>
    <w:rsid w:val="00A63B16"/>
    <w:rsid w:val="00A64391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E633B"/>
    <w:rsid w:val="00AF5A71"/>
    <w:rsid w:val="00AF7468"/>
    <w:rsid w:val="00B0010D"/>
    <w:rsid w:val="00B010F7"/>
    <w:rsid w:val="00B0342F"/>
    <w:rsid w:val="00B068C8"/>
    <w:rsid w:val="00B118BC"/>
    <w:rsid w:val="00B12DE9"/>
    <w:rsid w:val="00B20211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4BB7"/>
    <w:rsid w:val="00B56516"/>
    <w:rsid w:val="00B60194"/>
    <w:rsid w:val="00B61211"/>
    <w:rsid w:val="00B618AC"/>
    <w:rsid w:val="00B6620B"/>
    <w:rsid w:val="00B663FB"/>
    <w:rsid w:val="00B71B65"/>
    <w:rsid w:val="00B7356F"/>
    <w:rsid w:val="00B73F1E"/>
    <w:rsid w:val="00B75037"/>
    <w:rsid w:val="00B87BE9"/>
    <w:rsid w:val="00B93E4B"/>
    <w:rsid w:val="00B942D1"/>
    <w:rsid w:val="00B97DEE"/>
    <w:rsid w:val="00BA44EA"/>
    <w:rsid w:val="00BB05AB"/>
    <w:rsid w:val="00BB15E5"/>
    <w:rsid w:val="00BC1E8B"/>
    <w:rsid w:val="00BC2A40"/>
    <w:rsid w:val="00BC2F9C"/>
    <w:rsid w:val="00BC697A"/>
    <w:rsid w:val="00BC7F5E"/>
    <w:rsid w:val="00BD1355"/>
    <w:rsid w:val="00BD617E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71C32"/>
    <w:rsid w:val="00C765E9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10594"/>
    <w:rsid w:val="00D12DB4"/>
    <w:rsid w:val="00D15D4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5FA4"/>
    <w:rsid w:val="00DA6411"/>
    <w:rsid w:val="00DB41E2"/>
    <w:rsid w:val="00DC2F80"/>
    <w:rsid w:val="00DC6953"/>
    <w:rsid w:val="00DD314A"/>
    <w:rsid w:val="00DE5B59"/>
    <w:rsid w:val="00DF030A"/>
    <w:rsid w:val="00DF3A5E"/>
    <w:rsid w:val="00DF63A9"/>
    <w:rsid w:val="00E0101F"/>
    <w:rsid w:val="00E05AE5"/>
    <w:rsid w:val="00E06D8C"/>
    <w:rsid w:val="00E1676A"/>
    <w:rsid w:val="00E17FA9"/>
    <w:rsid w:val="00E22C0E"/>
    <w:rsid w:val="00E24F0D"/>
    <w:rsid w:val="00E45EB3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6476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C40"/>
    <w:rsid w:val="00EE2206"/>
    <w:rsid w:val="00EE3E9C"/>
    <w:rsid w:val="00EE70FF"/>
    <w:rsid w:val="00EF0355"/>
    <w:rsid w:val="00EF4887"/>
    <w:rsid w:val="00EF7C29"/>
    <w:rsid w:val="00F05FAF"/>
    <w:rsid w:val="00F140B5"/>
    <w:rsid w:val="00F2309D"/>
    <w:rsid w:val="00F311E1"/>
    <w:rsid w:val="00F34FE3"/>
    <w:rsid w:val="00F36EBA"/>
    <w:rsid w:val="00F4609C"/>
    <w:rsid w:val="00F52C62"/>
    <w:rsid w:val="00F56273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5770"/>
    <w:rsid w:val="00F8029F"/>
    <w:rsid w:val="00F8185B"/>
    <w:rsid w:val="00F81B5A"/>
    <w:rsid w:val="00F83780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386E"/>
    <w:rsid w:val="00FD1EE6"/>
    <w:rsid w:val="00FD652F"/>
    <w:rsid w:val="00FE023B"/>
    <w:rsid w:val="00FE0337"/>
    <w:rsid w:val="00FE0386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92F2D-E937-EE42-9A58-FE3C902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A6A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customStyle="1" w:styleId="Nagwek6Znak">
    <w:name w:val="Nagłówek 6 Znak"/>
    <w:basedOn w:val="Domylnaczcionkaakapitu"/>
    <w:link w:val="Nagwek6"/>
    <w:rsid w:val="002A6A3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40F1-D2FC-CA4A-9602-A7C61A9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Katarzyna Wróbel</cp:lastModifiedBy>
  <cp:revision>6</cp:revision>
  <cp:lastPrinted>2016-11-21T12:18:00Z</cp:lastPrinted>
  <dcterms:created xsi:type="dcterms:W3CDTF">2017-09-25T09:02:00Z</dcterms:created>
  <dcterms:modified xsi:type="dcterms:W3CDTF">2019-03-25T09:00:00Z</dcterms:modified>
</cp:coreProperties>
</file>